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2C617" w14:textId="627C0F12" w:rsidR="00172F9E" w:rsidRPr="0006027A" w:rsidRDefault="00C61263">
      <w:pPr>
        <w:rPr>
          <w:b/>
          <w:sz w:val="28"/>
          <w:szCs w:val="28"/>
          <w:lang w:val="nl-NL"/>
        </w:rPr>
      </w:pPr>
      <w:r w:rsidRPr="0006027A">
        <w:rPr>
          <w:b/>
          <w:sz w:val="28"/>
          <w:szCs w:val="28"/>
          <w:lang w:val="nl-NL"/>
        </w:rPr>
        <w:t xml:space="preserve">Nationaal </w:t>
      </w:r>
      <w:r w:rsidR="005B1E25" w:rsidRPr="0006027A">
        <w:rPr>
          <w:b/>
          <w:sz w:val="28"/>
          <w:szCs w:val="28"/>
          <w:lang w:val="nl-NL"/>
        </w:rPr>
        <w:t>Symposium</w:t>
      </w:r>
      <w:r w:rsidRPr="0006027A">
        <w:rPr>
          <w:b/>
          <w:sz w:val="28"/>
          <w:szCs w:val="28"/>
          <w:lang w:val="nl-NL"/>
        </w:rPr>
        <w:t xml:space="preserve"> over Spoedzorg voor Ouderen</w:t>
      </w:r>
    </w:p>
    <w:p w14:paraId="768620F1" w14:textId="77777777" w:rsidR="00C61263" w:rsidRPr="0006027A" w:rsidRDefault="00C61263">
      <w:pPr>
        <w:rPr>
          <w:lang w:val="nl-NL"/>
        </w:rPr>
      </w:pPr>
    </w:p>
    <w:p w14:paraId="12AAAD6C" w14:textId="77777777" w:rsidR="00C61263" w:rsidRPr="0006027A" w:rsidRDefault="00FF7162">
      <w:pPr>
        <w:rPr>
          <w:lang w:val="nl-NL"/>
        </w:rPr>
      </w:pPr>
      <w:r w:rsidRPr="0006027A">
        <w:rPr>
          <w:lang w:val="nl-NL"/>
        </w:rPr>
        <w:t>Woensdag 21 november 2018</w:t>
      </w:r>
    </w:p>
    <w:p w14:paraId="38CBC30E" w14:textId="77777777" w:rsidR="00FF7162" w:rsidRPr="0006027A" w:rsidRDefault="00FF7162">
      <w:pPr>
        <w:rPr>
          <w:lang w:val="nl-NL"/>
        </w:rPr>
      </w:pPr>
    </w:p>
    <w:p w14:paraId="7C06BA1D" w14:textId="4C5B199A" w:rsidR="00FF7162" w:rsidRPr="0006027A" w:rsidRDefault="00FF7162">
      <w:pPr>
        <w:rPr>
          <w:lang w:val="nl-NL"/>
        </w:rPr>
      </w:pPr>
      <w:r w:rsidRPr="0006027A">
        <w:rPr>
          <w:lang w:val="nl-NL"/>
        </w:rPr>
        <w:t>Burumazaal LUMC, Leiden</w:t>
      </w:r>
    </w:p>
    <w:p w14:paraId="450F2D0D" w14:textId="77777777" w:rsidR="00C61263" w:rsidRPr="0006027A" w:rsidRDefault="00C61263">
      <w:pPr>
        <w:rPr>
          <w:lang w:val="nl-NL"/>
        </w:rPr>
      </w:pPr>
    </w:p>
    <w:p w14:paraId="2A7572C5" w14:textId="4F24CFF8" w:rsidR="005B1E25" w:rsidRPr="0006027A" w:rsidRDefault="005B1E25">
      <w:pPr>
        <w:rPr>
          <w:lang w:val="nl-NL"/>
        </w:rPr>
      </w:pPr>
      <w:r w:rsidRPr="0006027A">
        <w:rPr>
          <w:lang w:val="nl-NL"/>
        </w:rPr>
        <w:t xml:space="preserve">Kosten: </w:t>
      </w:r>
      <w:r w:rsidR="0006027A" w:rsidRPr="0006027A">
        <w:rPr>
          <w:lang w:val="nl-NL"/>
        </w:rPr>
        <w:t>€</w:t>
      </w:r>
      <w:r w:rsidRPr="0006027A">
        <w:rPr>
          <w:lang w:val="nl-NL"/>
        </w:rPr>
        <w:t xml:space="preserve"> 50,</w:t>
      </w:r>
      <w:r w:rsidR="0006027A" w:rsidRPr="0006027A">
        <w:rPr>
          <w:lang w:val="nl-NL"/>
        </w:rPr>
        <w:t>--</w:t>
      </w:r>
      <w:r w:rsidRPr="0006027A">
        <w:rPr>
          <w:lang w:val="nl-NL"/>
        </w:rPr>
        <w:t xml:space="preserve"> inclusief lunch, borrel en APOP handleiding</w:t>
      </w:r>
    </w:p>
    <w:p w14:paraId="29B9B8AF" w14:textId="77777777" w:rsidR="005B1E25" w:rsidRPr="0006027A" w:rsidRDefault="005B1E25">
      <w:pPr>
        <w:rPr>
          <w:lang w:val="nl-NL"/>
        </w:rPr>
      </w:pPr>
    </w:p>
    <w:p w14:paraId="54EED336" w14:textId="572E745A" w:rsidR="005B1E25" w:rsidRPr="0006027A" w:rsidRDefault="005B1E25">
      <w:pPr>
        <w:rPr>
          <w:lang w:val="nl-NL"/>
        </w:rPr>
      </w:pPr>
      <w:r w:rsidRPr="0006027A">
        <w:rPr>
          <w:lang w:val="nl-NL"/>
        </w:rPr>
        <w:t>Accreditatie wordt aangevra</w:t>
      </w:r>
      <w:r w:rsidR="005D2B69" w:rsidRPr="0006027A">
        <w:rPr>
          <w:lang w:val="nl-NL"/>
        </w:rPr>
        <w:t>a</w:t>
      </w:r>
      <w:r w:rsidRPr="0006027A">
        <w:rPr>
          <w:lang w:val="nl-NL"/>
        </w:rPr>
        <w:t>gd</w:t>
      </w:r>
      <w:bookmarkStart w:id="0" w:name="_GoBack"/>
      <w:bookmarkEnd w:id="0"/>
    </w:p>
    <w:p w14:paraId="76C0A776" w14:textId="77777777" w:rsidR="005B1E25" w:rsidRPr="0006027A" w:rsidRDefault="005B1E25">
      <w:pPr>
        <w:rPr>
          <w:lang w:val="nl-NL"/>
        </w:rPr>
      </w:pPr>
    </w:p>
    <w:p w14:paraId="4FFB5EA6" w14:textId="796AE456" w:rsidR="005B1E25" w:rsidRPr="0006027A" w:rsidRDefault="005B1E25">
      <w:pPr>
        <w:rPr>
          <w:lang w:val="nl-NL"/>
        </w:rPr>
      </w:pPr>
      <w:r w:rsidRPr="0006027A">
        <w:rPr>
          <w:lang w:val="nl-NL"/>
        </w:rPr>
        <w:t>---</w:t>
      </w:r>
    </w:p>
    <w:p w14:paraId="57E54709" w14:textId="77777777" w:rsidR="005B1E25" w:rsidRPr="0006027A" w:rsidRDefault="005B1E25">
      <w:pPr>
        <w:rPr>
          <w:lang w:val="nl-NL"/>
        </w:rPr>
      </w:pPr>
    </w:p>
    <w:p w14:paraId="72401633" w14:textId="14C6B5E0" w:rsidR="00C61263" w:rsidRPr="0006027A" w:rsidRDefault="00FF7162">
      <w:pPr>
        <w:rPr>
          <w:lang w:val="nl-NL"/>
        </w:rPr>
      </w:pPr>
      <w:r w:rsidRPr="0006027A">
        <w:rPr>
          <w:lang w:val="nl-NL"/>
        </w:rPr>
        <w:t>Tentatief programma</w:t>
      </w:r>
      <w:r w:rsidR="005B1E25" w:rsidRPr="0006027A">
        <w:rPr>
          <w:lang w:val="nl-NL"/>
        </w:rPr>
        <w:t xml:space="preserve"> (kan nog wijzigen)</w:t>
      </w:r>
    </w:p>
    <w:p w14:paraId="1FA09180" w14:textId="77777777" w:rsidR="00FF7162" w:rsidRPr="0006027A" w:rsidRDefault="00FF7162">
      <w:pPr>
        <w:rPr>
          <w:lang w:val="nl-NL"/>
        </w:rPr>
      </w:pPr>
    </w:p>
    <w:p w14:paraId="6DFA8F6C" w14:textId="77777777" w:rsidR="00C61263" w:rsidRPr="0006027A" w:rsidRDefault="00C61263">
      <w:pPr>
        <w:rPr>
          <w:lang w:val="nl-NL"/>
        </w:rPr>
      </w:pPr>
      <w:r w:rsidRPr="0006027A">
        <w:rPr>
          <w:lang w:val="nl-NL"/>
        </w:rPr>
        <w:t>13:00</w:t>
      </w:r>
      <w:r w:rsidRPr="0006027A">
        <w:rPr>
          <w:lang w:val="nl-NL"/>
        </w:rPr>
        <w:tab/>
      </w:r>
      <w:r w:rsidRPr="0006027A">
        <w:rPr>
          <w:lang w:val="nl-NL"/>
        </w:rPr>
        <w:tab/>
        <w:t>Inloop met lunch</w:t>
      </w:r>
    </w:p>
    <w:p w14:paraId="405D1DB7" w14:textId="77777777" w:rsidR="00FF7162" w:rsidRPr="0006027A" w:rsidRDefault="00FF7162">
      <w:pPr>
        <w:rPr>
          <w:lang w:val="nl-NL"/>
        </w:rPr>
      </w:pPr>
    </w:p>
    <w:p w14:paraId="4F49DC82" w14:textId="77777777" w:rsidR="00FF7162" w:rsidRPr="0006027A" w:rsidRDefault="00FF7162">
      <w:pPr>
        <w:rPr>
          <w:lang w:val="nl-NL"/>
        </w:rPr>
      </w:pPr>
      <w:r w:rsidRPr="0006027A">
        <w:rPr>
          <w:lang w:val="nl-NL"/>
        </w:rPr>
        <w:t>14:00</w:t>
      </w:r>
      <w:r w:rsidRPr="0006027A">
        <w:rPr>
          <w:lang w:val="nl-NL"/>
        </w:rPr>
        <w:tab/>
      </w:r>
      <w:r w:rsidRPr="0006027A">
        <w:rPr>
          <w:lang w:val="nl-NL"/>
        </w:rPr>
        <w:tab/>
        <w:t>Welkom en korte inleiding</w:t>
      </w:r>
    </w:p>
    <w:p w14:paraId="5F9D37B3" w14:textId="77777777" w:rsidR="00FF7162" w:rsidRPr="0006027A" w:rsidRDefault="00FF7162">
      <w:pPr>
        <w:rPr>
          <w:lang w:val="nl-NL"/>
        </w:rPr>
      </w:pPr>
    </w:p>
    <w:p w14:paraId="2D6EAB04" w14:textId="220FAB91" w:rsidR="00FF7162" w:rsidRPr="0006027A" w:rsidRDefault="00FF7162">
      <w:pPr>
        <w:rPr>
          <w:lang w:val="nl-NL"/>
        </w:rPr>
      </w:pPr>
      <w:r w:rsidRPr="0006027A">
        <w:rPr>
          <w:lang w:val="nl-NL"/>
        </w:rPr>
        <w:t>14:15</w:t>
      </w: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 xml:space="preserve">Geriatrische kennis op de SEH </w:t>
      </w:r>
      <w:r w:rsidRPr="0006027A">
        <w:rPr>
          <w:lang w:val="nl-NL"/>
        </w:rPr>
        <w:t xml:space="preserve"> </w:t>
      </w:r>
      <w:r w:rsidR="005B1E25" w:rsidRPr="0006027A">
        <w:rPr>
          <w:lang w:val="nl-NL"/>
        </w:rPr>
        <w:t>(Yvonne Schoon, Radboud UMC)</w:t>
      </w:r>
    </w:p>
    <w:p w14:paraId="09A37BE4" w14:textId="77777777" w:rsidR="00FF7162" w:rsidRPr="0006027A" w:rsidRDefault="00FF7162">
      <w:pPr>
        <w:rPr>
          <w:lang w:val="nl-NL"/>
        </w:rPr>
      </w:pPr>
    </w:p>
    <w:p w14:paraId="5FD49F96" w14:textId="77FABF07" w:rsidR="000C617D" w:rsidRPr="0006027A" w:rsidRDefault="000C617D">
      <w:pPr>
        <w:rPr>
          <w:lang w:val="nl-NL"/>
        </w:rPr>
      </w:pPr>
      <w:r w:rsidRPr="0006027A">
        <w:rPr>
          <w:lang w:val="nl-NL"/>
        </w:rPr>
        <w:t>14:</w:t>
      </w:r>
      <w:r w:rsidR="00DB045D" w:rsidRPr="0006027A">
        <w:rPr>
          <w:lang w:val="nl-NL"/>
        </w:rPr>
        <w:t>45</w:t>
      </w:r>
      <w:r w:rsidR="003C7852" w:rsidRPr="0006027A">
        <w:rPr>
          <w:lang w:val="nl-NL"/>
        </w:rPr>
        <w:tab/>
      </w:r>
      <w:r w:rsidR="003C7852" w:rsidRPr="0006027A">
        <w:rPr>
          <w:lang w:val="nl-NL"/>
        </w:rPr>
        <w:tab/>
      </w:r>
      <w:r w:rsidR="00556CCB" w:rsidRPr="0006027A">
        <w:rPr>
          <w:lang w:val="nl-NL"/>
        </w:rPr>
        <w:t>Presentatie APOP handleiding</w:t>
      </w:r>
      <w:r w:rsidR="005B1E25" w:rsidRPr="0006027A">
        <w:rPr>
          <w:lang w:val="nl-NL"/>
        </w:rPr>
        <w:t xml:space="preserve"> (APOP team, Leiden)</w:t>
      </w:r>
    </w:p>
    <w:p w14:paraId="7AFB1B73" w14:textId="77777777" w:rsidR="003C7852" w:rsidRPr="0006027A" w:rsidRDefault="003C7852">
      <w:pPr>
        <w:rPr>
          <w:lang w:val="nl-NL"/>
        </w:rPr>
      </w:pPr>
    </w:p>
    <w:p w14:paraId="0E590271" w14:textId="77777777" w:rsidR="003C7852" w:rsidRPr="0006027A" w:rsidRDefault="003C7852">
      <w:pPr>
        <w:rPr>
          <w:lang w:val="nl-NL"/>
        </w:rPr>
      </w:pPr>
      <w:r w:rsidRPr="0006027A">
        <w:rPr>
          <w:lang w:val="nl-NL"/>
        </w:rPr>
        <w:t>15:30</w:t>
      </w:r>
      <w:r w:rsidRPr="0006027A">
        <w:rPr>
          <w:lang w:val="nl-NL"/>
        </w:rPr>
        <w:tab/>
      </w:r>
      <w:r w:rsidRPr="0006027A">
        <w:rPr>
          <w:lang w:val="nl-NL"/>
        </w:rPr>
        <w:tab/>
        <w:t>Thee</w:t>
      </w:r>
    </w:p>
    <w:p w14:paraId="07BF5FAD" w14:textId="77777777" w:rsidR="003C7852" w:rsidRPr="0006027A" w:rsidRDefault="003C7852">
      <w:pPr>
        <w:rPr>
          <w:lang w:val="nl-NL"/>
        </w:rPr>
      </w:pPr>
    </w:p>
    <w:p w14:paraId="53C63348" w14:textId="697F7909" w:rsidR="003C7852" w:rsidRPr="0006027A" w:rsidRDefault="003C7852">
      <w:pPr>
        <w:rPr>
          <w:lang w:val="nl-NL"/>
        </w:rPr>
      </w:pPr>
      <w:r w:rsidRPr="0006027A">
        <w:rPr>
          <w:lang w:val="nl-NL"/>
        </w:rPr>
        <w:t>16:00</w:t>
      </w: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>De wijkkliniek, eerste ervaringen (Bianca Buurman, Amsterdam MC)</w:t>
      </w:r>
    </w:p>
    <w:p w14:paraId="75AA3D46" w14:textId="77777777" w:rsidR="003C7852" w:rsidRPr="0006027A" w:rsidRDefault="003C7852">
      <w:pPr>
        <w:rPr>
          <w:lang w:val="nl-NL"/>
        </w:rPr>
      </w:pPr>
    </w:p>
    <w:p w14:paraId="1EFDAAC1" w14:textId="7FE90496" w:rsidR="003C7852" w:rsidRPr="0006027A" w:rsidRDefault="003C7852">
      <w:pPr>
        <w:rPr>
          <w:lang w:val="nl-NL"/>
        </w:rPr>
      </w:pPr>
      <w:r w:rsidRPr="0006027A">
        <w:rPr>
          <w:lang w:val="nl-NL"/>
        </w:rPr>
        <w:t>16:30</w:t>
      </w: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>Het patient-perspectief</w:t>
      </w:r>
    </w:p>
    <w:p w14:paraId="048C7F90" w14:textId="77777777" w:rsidR="003C7852" w:rsidRPr="0006027A" w:rsidRDefault="003C7852">
      <w:pPr>
        <w:rPr>
          <w:lang w:val="nl-NL"/>
        </w:rPr>
      </w:pPr>
    </w:p>
    <w:p w14:paraId="22BE2DC9" w14:textId="7171D6B4" w:rsidR="005B1E25" w:rsidRPr="0006027A" w:rsidRDefault="003C7852">
      <w:pPr>
        <w:rPr>
          <w:lang w:val="nl-NL"/>
        </w:rPr>
      </w:pPr>
      <w:r w:rsidRPr="0006027A">
        <w:rPr>
          <w:lang w:val="nl-NL"/>
        </w:rPr>
        <w:t>17:00</w:t>
      </w: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>Onderzoek tbv Ouderen in de Spoedzorg</w:t>
      </w:r>
    </w:p>
    <w:p w14:paraId="1D067BCD" w14:textId="2DA09CCE" w:rsidR="003C7852" w:rsidRPr="0006027A" w:rsidRDefault="0006027A">
      <w:pPr>
        <w:rPr>
          <w:lang w:val="nl-NL"/>
        </w:rPr>
      </w:pPr>
      <w:r w:rsidRPr="0006027A">
        <w:rPr>
          <w:lang w:val="nl-NL"/>
        </w:rPr>
        <w:tab/>
      </w:r>
      <w:r w:rsidRPr="0006027A">
        <w:rPr>
          <w:lang w:val="nl-NL"/>
        </w:rPr>
        <w:tab/>
      </w:r>
      <w:r w:rsidR="005B1E25" w:rsidRPr="0006027A">
        <w:rPr>
          <w:lang w:val="nl-NL"/>
        </w:rPr>
        <w:t>incl. lancering van een nationaal onderzoeks-consortium</w:t>
      </w:r>
    </w:p>
    <w:p w14:paraId="1CC81BB3" w14:textId="77777777" w:rsidR="003C7852" w:rsidRPr="0006027A" w:rsidRDefault="003C7852">
      <w:pPr>
        <w:rPr>
          <w:lang w:val="nl-NL"/>
        </w:rPr>
      </w:pPr>
    </w:p>
    <w:p w14:paraId="43DB6CA8" w14:textId="77777777" w:rsidR="003C7852" w:rsidRPr="0006027A" w:rsidRDefault="003C7852">
      <w:r w:rsidRPr="0006027A">
        <w:t xml:space="preserve">17:15 </w:t>
      </w:r>
      <w:r w:rsidRPr="0006027A">
        <w:tab/>
      </w:r>
      <w:r w:rsidRPr="0006027A">
        <w:tab/>
      </w:r>
      <w:proofErr w:type="spellStart"/>
      <w:r w:rsidRPr="0006027A">
        <w:t>Borrel</w:t>
      </w:r>
      <w:proofErr w:type="spellEnd"/>
    </w:p>
    <w:p w14:paraId="53E43F93" w14:textId="77777777" w:rsidR="003C7852" w:rsidRPr="0006027A" w:rsidRDefault="003C7852"/>
    <w:p w14:paraId="77C301F4" w14:textId="2961EC99" w:rsidR="000C2FC3" w:rsidRPr="0006027A" w:rsidRDefault="000C2FC3"/>
    <w:sectPr w:rsidR="000C2FC3" w:rsidRPr="0006027A" w:rsidSect="007500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63"/>
    <w:rsid w:val="0006027A"/>
    <w:rsid w:val="000C2FC3"/>
    <w:rsid w:val="000C617D"/>
    <w:rsid w:val="00172F9E"/>
    <w:rsid w:val="003C7852"/>
    <w:rsid w:val="003E4519"/>
    <w:rsid w:val="00556CCB"/>
    <w:rsid w:val="005B1E25"/>
    <w:rsid w:val="005D2B69"/>
    <w:rsid w:val="00750065"/>
    <w:rsid w:val="00861C6E"/>
    <w:rsid w:val="00C61263"/>
    <w:rsid w:val="00DB045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FECD"/>
  <w15:chartTrackingRefBased/>
  <w15:docId w15:val="{BF8024CB-D753-C84A-995F-3EECD45B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25F2DAB4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Leiden University Medical Centre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Mooijaart</dc:creator>
  <cp:keywords/>
  <dc:description/>
  <cp:lastModifiedBy>Jeu, M. de (OUDGNK)</cp:lastModifiedBy>
  <cp:revision>3</cp:revision>
  <cp:lastPrinted>2018-08-31T07:16:00Z</cp:lastPrinted>
  <dcterms:created xsi:type="dcterms:W3CDTF">2018-08-31T07:17:00Z</dcterms:created>
  <dcterms:modified xsi:type="dcterms:W3CDTF">2018-09-05T06:33:00Z</dcterms:modified>
</cp:coreProperties>
</file>